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chuong_pl_6"/>
    <w:p w:rsidR="00293AD3" w:rsidRPr="00293AD3" w:rsidRDefault="002651E1" w:rsidP="002651E1">
      <w:pPr>
        <w:spacing w:before="120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FF0E2" wp14:editId="3BA8F7D3">
                <wp:simplePos x="0" y="0"/>
                <wp:positionH relativeFrom="column">
                  <wp:posOffset>5024120</wp:posOffset>
                </wp:positionH>
                <wp:positionV relativeFrom="paragraph">
                  <wp:posOffset>-426085</wp:posOffset>
                </wp:positionV>
                <wp:extent cx="1400175" cy="43815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38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1E1" w:rsidRDefault="002651E1" w:rsidP="002651E1">
                            <w:pPr>
                              <w:jc w:val="center"/>
                            </w:pPr>
                            <w:r w:rsidRPr="002651E1">
                              <w:rPr>
                                <w:b/>
                                <w:bCs/>
                                <w:lang w:val="vi-VN"/>
                              </w:rPr>
                              <w:t>Biểu mẫu 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95.6pt;margin-top:-33.55pt;width:110.25pt;height:3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" fillcolor="white [3201]" stroked="f" strokeweight="2pt">
                <v:textbox>
                  <w:txbxContent>
                    <w:p w:rsidR="002651E1" w:rsidRDefault="002651E1" w:rsidP="002651E1">
                      <w:pPr>
                        <w:jc w:val="center"/>
                      </w:pPr>
                      <w:r w:rsidRPr="002651E1">
                        <w:rPr>
                          <w:b/>
                          <w:bCs/>
                          <w:lang w:val="vi-VN"/>
                        </w:rPr>
                        <w:t>Biểu mẫu 06</w:t>
                      </w:r>
                    </w:p>
                  </w:txbxContent>
                </v:textbox>
              </v:rect>
            </w:pict>
          </mc:Fallback>
        </mc:AlternateContent>
      </w:r>
      <w:bookmarkEnd w:id="0"/>
      <w:r w:rsidR="00293AD3">
        <w:t>PHÒNG GDĐT PHÚ GIÁO</w:t>
      </w:r>
    </w:p>
    <w:p w:rsidR="00293AD3" w:rsidRDefault="00293AD3" w:rsidP="00293AD3">
      <w:pPr>
        <w:rPr>
          <w:b/>
        </w:rPr>
      </w:pPr>
      <w:r w:rsidRPr="00293AD3">
        <w:rPr>
          <w:b/>
        </w:rPr>
        <w:t>TRƯỜNG TH VĨNH HÒA B</w:t>
      </w:r>
    </w:p>
    <w:p w:rsidR="00293AD3" w:rsidRPr="00293AD3" w:rsidRDefault="005D0244" w:rsidP="00293AD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594995</wp:posOffset>
                </wp:positionH>
                <wp:positionV relativeFrom="paragraph">
                  <wp:posOffset>13970</wp:posOffset>
                </wp:positionV>
                <wp:extent cx="7810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85pt,1.1pt" to="108.3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" strokecolor="black [3040]"/>
            </w:pict>
          </mc:Fallback>
        </mc:AlternateContent>
      </w:r>
    </w:p>
    <w:p w:rsidR="00293AD3" w:rsidRDefault="00293AD3" w:rsidP="00293AD3">
      <w:pPr>
        <w:jc w:val="center"/>
      </w:pPr>
      <w:bookmarkStart w:id="1" w:name="chuong_pl_6_name"/>
      <w:r>
        <w:rPr>
          <w:b/>
          <w:bCs/>
          <w:lang w:val="vi-VN"/>
        </w:rPr>
        <w:t>THÔNG BÁO</w:t>
      </w:r>
      <w:bookmarkEnd w:id="1"/>
    </w:p>
    <w:p w:rsidR="00293AD3" w:rsidRPr="00293AD3" w:rsidRDefault="00293AD3" w:rsidP="00293AD3">
      <w:pPr>
        <w:jc w:val="center"/>
        <w:rPr>
          <w:b/>
          <w:bCs/>
        </w:rPr>
      </w:pPr>
      <w:bookmarkStart w:id="2" w:name="chuong_pl_6_name_name"/>
      <w:r>
        <w:rPr>
          <w:b/>
          <w:bCs/>
          <w:lang w:val="vi-VN"/>
        </w:rPr>
        <w:t>Công khai thông tin chất lượng giáo dục tiểu học thực tế, năm học</w:t>
      </w:r>
      <w:bookmarkEnd w:id="2"/>
      <w:r>
        <w:rPr>
          <w:b/>
          <w:bCs/>
        </w:rPr>
        <w:t xml:space="preserve"> 2017-2018</w:t>
      </w:r>
    </w:p>
    <w:p w:rsidR="00293AD3" w:rsidRPr="00293AD3" w:rsidRDefault="00293AD3" w:rsidP="00293AD3">
      <w:pPr>
        <w:jc w:val="center"/>
      </w:pPr>
    </w:p>
    <w:tbl>
      <w:tblPr>
        <w:tblW w:w="5142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566"/>
        <w:gridCol w:w="4235"/>
        <w:gridCol w:w="18"/>
        <w:gridCol w:w="842"/>
        <w:gridCol w:w="860"/>
        <w:gridCol w:w="850"/>
        <w:gridCol w:w="850"/>
        <w:gridCol w:w="850"/>
        <w:gridCol w:w="566"/>
        <w:gridCol w:w="284"/>
      </w:tblGrid>
      <w:tr w:rsidR="00C07C56" w:rsidTr="00C07C56">
        <w:tc>
          <w:tcPr>
            <w:tcW w:w="29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AD3" w:rsidRDefault="00293AD3" w:rsidP="00621587">
            <w:pPr>
              <w:spacing w:before="120"/>
              <w:jc w:val="center"/>
            </w:pPr>
            <w:r>
              <w:rPr>
                <w:lang w:val="vi-VN"/>
              </w:rPr>
              <w:t>STT</w:t>
            </w:r>
          </w:p>
        </w:tc>
        <w:tc>
          <w:tcPr>
            <w:tcW w:w="213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AD3" w:rsidRDefault="00293AD3" w:rsidP="00621587">
            <w:pPr>
              <w:spacing w:before="120"/>
              <w:jc w:val="center"/>
            </w:pPr>
            <w:r>
              <w:rPr>
                <w:lang w:val="vi-VN"/>
              </w:rPr>
              <w:t>Nội dung</w:t>
            </w:r>
          </w:p>
        </w:tc>
        <w:tc>
          <w:tcPr>
            <w:tcW w:w="43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AD3" w:rsidRDefault="00293AD3" w:rsidP="00621587">
            <w:pPr>
              <w:spacing w:before="120"/>
              <w:jc w:val="center"/>
            </w:pPr>
            <w:r>
              <w:rPr>
                <w:lang w:val="vi-VN"/>
              </w:rPr>
              <w:t>Tổng số</w:t>
            </w:r>
          </w:p>
        </w:tc>
        <w:tc>
          <w:tcPr>
            <w:tcW w:w="2145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AD3" w:rsidRDefault="00293AD3" w:rsidP="00621587">
            <w:pPr>
              <w:spacing w:before="120"/>
              <w:jc w:val="center"/>
            </w:pPr>
            <w:r>
              <w:rPr>
                <w:lang w:val="vi-VN"/>
              </w:rPr>
              <w:t>Chia ra theo khối lớp</w:t>
            </w:r>
          </w:p>
        </w:tc>
      </w:tr>
      <w:tr w:rsidR="002651E1" w:rsidTr="00C07C5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93AD3" w:rsidRDefault="00293AD3" w:rsidP="00621587">
            <w:pPr>
              <w:spacing w:before="120"/>
              <w:jc w:val="center"/>
            </w:pPr>
          </w:p>
        </w:tc>
        <w:tc>
          <w:tcPr>
            <w:tcW w:w="2132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93AD3" w:rsidRDefault="00293AD3" w:rsidP="00621587">
            <w:pPr>
              <w:spacing w:before="120"/>
              <w:jc w:val="center"/>
            </w:pPr>
          </w:p>
        </w:tc>
        <w:tc>
          <w:tcPr>
            <w:tcW w:w="43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293AD3" w:rsidRDefault="00293AD3" w:rsidP="00621587">
            <w:pPr>
              <w:spacing w:before="120"/>
              <w:jc w:val="center"/>
            </w:pP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AD3" w:rsidRDefault="00293AD3" w:rsidP="00621587">
            <w:pPr>
              <w:spacing w:before="120"/>
              <w:jc w:val="center"/>
            </w:pPr>
            <w:r>
              <w:rPr>
                <w:lang w:val="vi-VN"/>
              </w:rPr>
              <w:t>Lớp 1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AD3" w:rsidRDefault="00293AD3" w:rsidP="00621587">
            <w:pPr>
              <w:spacing w:before="120"/>
              <w:jc w:val="center"/>
            </w:pPr>
            <w:r>
              <w:rPr>
                <w:lang w:val="vi-VN"/>
              </w:rPr>
              <w:t>Lớp 2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AD3" w:rsidRDefault="00293AD3" w:rsidP="00621587">
            <w:pPr>
              <w:spacing w:before="120"/>
              <w:jc w:val="center"/>
            </w:pPr>
            <w:r>
              <w:rPr>
                <w:lang w:val="vi-VN"/>
              </w:rPr>
              <w:t>Lớp 3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AD3" w:rsidRDefault="00293AD3" w:rsidP="00621587">
            <w:pPr>
              <w:spacing w:before="120"/>
              <w:jc w:val="center"/>
            </w:pPr>
            <w:r>
              <w:rPr>
                <w:lang w:val="vi-VN"/>
              </w:rPr>
              <w:t>Lớp 4</w:t>
            </w:r>
          </w:p>
        </w:tc>
        <w:tc>
          <w:tcPr>
            <w:tcW w:w="42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AD3" w:rsidRDefault="00293AD3" w:rsidP="00621587">
            <w:pPr>
              <w:spacing w:before="120"/>
              <w:jc w:val="center"/>
            </w:pPr>
            <w:r>
              <w:rPr>
                <w:lang w:val="vi-VN"/>
              </w:rPr>
              <w:t>Lớp 5</w:t>
            </w:r>
          </w:p>
        </w:tc>
      </w:tr>
      <w:tr w:rsidR="002651E1" w:rsidTr="00C07C5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AD3" w:rsidRDefault="00293AD3" w:rsidP="0062158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I</w:t>
            </w:r>
          </w:p>
        </w:tc>
        <w:tc>
          <w:tcPr>
            <w:tcW w:w="21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AD3" w:rsidRDefault="00293AD3" w:rsidP="00621587">
            <w:pPr>
              <w:spacing w:before="120"/>
            </w:pPr>
            <w:r>
              <w:rPr>
                <w:b/>
                <w:bCs/>
                <w:lang w:val="vi-VN"/>
              </w:rPr>
              <w:t>Tổng số học sinh</w:t>
            </w:r>
          </w:p>
        </w:tc>
        <w:tc>
          <w:tcPr>
            <w:tcW w:w="43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AD3" w:rsidRPr="00026CE6" w:rsidRDefault="00293AD3" w:rsidP="0062158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026CE6">
              <w:t>534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AD3" w:rsidRPr="00026CE6" w:rsidRDefault="00026CE6" w:rsidP="00621587">
            <w:pPr>
              <w:spacing w:before="120"/>
              <w:jc w:val="center"/>
            </w:pPr>
            <w:r>
              <w:t>116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AD3" w:rsidRPr="00026CE6" w:rsidRDefault="00026CE6" w:rsidP="00621587">
            <w:pPr>
              <w:spacing w:before="120"/>
              <w:jc w:val="center"/>
            </w:pPr>
            <w:r>
              <w:t>91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AD3" w:rsidRPr="00026CE6" w:rsidRDefault="00026CE6" w:rsidP="00621587">
            <w:pPr>
              <w:spacing w:before="120"/>
              <w:jc w:val="center"/>
            </w:pPr>
            <w:r>
              <w:t>107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AD3" w:rsidRPr="00026CE6" w:rsidRDefault="00026CE6" w:rsidP="00621587">
            <w:pPr>
              <w:spacing w:before="120"/>
              <w:jc w:val="center"/>
            </w:pPr>
            <w:r>
              <w:t>129</w:t>
            </w:r>
          </w:p>
        </w:tc>
        <w:tc>
          <w:tcPr>
            <w:tcW w:w="42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AD3" w:rsidRPr="00026CE6" w:rsidRDefault="00026CE6" w:rsidP="00621587">
            <w:pPr>
              <w:spacing w:before="120"/>
              <w:jc w:val="center"/>
            </w:pPr>
            <w:r>
              <w:t>91</w:t>
            </w:r>
          </w:p>
        </w:tc>
      </w:tr>
      <w:tr w:rsidR="002651E1" w:rsidTr="00C07C5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E6" w:rsidRDefault="00026CE6" w:rsidP="0062158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II</w:t>
            </w:r>
          </w:p>
        </w:tc>
        <w:tc>
          <w:tcPr>
            <w:tcW w:w="21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E6" w:rsidRDefault="00026CE6" w:rsidP="00621587">
            <w:pPr>
              <w:spacing w:before="120"/>
            </w:pPr>
            <w:r>
              <w:rPr>
                <w:b/>
                <w:bCs/>
                <w:lang w:val="vi-VN"/>
              </w:rPr>
              <w:t>Số học sinh học 2 bu</w:t>
            </w:r>
            <w:r>
              <w:rPr>
                <w:b/>
                <w:bCs/>
              </w:rPr>
              <w:t>ổ</w:t>
            </w:r>
            <w:r>
              <w:rPr>
                <w:b/>
                <w:bCs/>
                <w:lang w:val="vi-VN"/>
              </w:rPr>
              <w:t>i/ngày</w:t>
            </w:r>
          </w:p>
        </w:tc>
        <w:tc>
          <w:tcPr>
            <w:tcW w:w="43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E6" w:rsidRDefault="00026CE6" w:rsidP="00621587">
            <w:pPr>
              <w:spacing w:before="120"/>
              <w:jc w:val="center"/>
            </w:pPr>
            <w:r>
              <w:t>534</w:t>
            </w:r>
            <w:r>
              <w:rPr>
                <w:lang w:val="vi-VN"/>
              </w:rPr>
              <w:t> 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E6" w:rsidRPr="00026CE6" w:rsidRDefault="00026CE6" w:rsidP="00621587">
            <w:pPr>
              <w:spacing w:before="120"/>
              <w:jc w:val="center"/>
            </w:pPr>
            <w:r>
              <w:t>116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E6" w:rsidRPr="00026CE6" w:rsidRDefault="00026CE6" w:rsidP="00621587">
            <w:pPr>
              <w:spacing w:before="120"/>
              <w:jc w:val="center"/>
            </w:pPr>
            <w:r>
              <w:t>91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E6" w:rsidRPr="00026CE6" w:rsidRDefault="00026CE6" w:rsidP="00621587">
            <w:pPr>
              <w:spacing w:before="120"/>
              <w:jc w:val="center"/>
            </w:pPr>
            <w:r>
              <w:t>107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E6" w:rsidRPr="00026CE6" w:rsidRDefault="00026CE6" w:rsidP="00621587">
            <w:pPr>
              <w:spacing w:before="120"/>
              <w:jc w:val="center"/>
            </w:pPr>
            <w:r>
              <w:t>129</w:t>
            </w:r>
          </w:p>
        </w:tc>
        <w:tc>
          <w:tcPr>
            <w:tcW w:w="42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E6" w:rsidRPr="00026CE6" w:rsidRDefault="00026CE6" w:rsidP="00621587">
            <w:pPr>
              <w:spacing w:before="120"/>
              <w:jc w:val="center"/>
            </w:pPr>
            <w:r>
              <w:t>91</w:t>
            </w:r>
          </w:p>
        </w:tc>
      </w:tr>
      <w:tr w:rsidR="002651E1" w:rsidTr="00C07C5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E6" w:rsidRDefault="00026CE6" w:rsidP="0062158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III</w:t>
            </w:r>
          </w:p>
        </w:tc>
        <w:tc>
          <w:tcPr>
            <w:tcW w:w="21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E6" w:rsidRDefault="00026CE6" w:rsidP="00621587">
            <w:pPr>
              <w:spacing w:before="120"/>
            </w:pPr>
            <w:r>
              <w:rPr>
                <w:b/>
                <w:bCs/>
                <w:lang w:val="vi-VN"/>
              </w:rPr>
              <w:t>Số học sinh chia theo năng lực, phẩm chất</w:t>
            </w:r>
          </w:p>
        </w:tc>
        <w:tc>
          <w:tcPr>
            <w:tcW w:w="43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E6" w:rsidRDefault="00026CE6" w:rsidP="0062158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E6" w:rsidRDefault="00026CE6" w:rsidP="0062158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E6" w:rsidRDefault="00026CE6" w:rsidP="0062158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E6" w:rsidRDefault="00026CE6" w:rsidP="0062158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E6" w:rsidRDefault="00026CE6" w:rsidP="0062158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E6" w:rsidRDefault="00026CE6" w:rsidP="0062158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651E1" w:rsidTr="00C07C5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E6" w:rsidRDefault="00026CE6" w:rsidP="00621587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21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E6" w:rsidRDefault="00026CE6" w:rsidP="00C07C56">
            <w:pPr>
              <w:spacing w:before="120"/>
            </w:pPr>
            <w:r>
              <w:rPr>
                <w:i/>
                <w:iCs/>
                <w:lang w:val="vi-VN"/>
              </w:rPr>
              <w:t>Tốt</w:t>
            </w:r>
          </w:p>
          <w:p w:rsidR="00026CE6" w:rsidRDefault="00026CE6" w:rsidP="00C07C56">
            <w:pPr>
              <w:spacing w:before="120"/>
            </w:pPr>
            <w:r>
              <w:rPr>
                <w:i/>
                <w:iCs/>
                <w:lang w:val="vi-VN"/>
              </w:rPr>
              <w:t>(tỷ lệ so với t</w:t>
            </w:r>
            <w:r>
              <w:rPr>
                <w:i/>
                <w:iCs/>
              </w:rPr>
              <w:t>ổ</w:t>
            </w:r>
            <w:r>
              <w:rPr>
                <w:i/>
                <w:iCs/>
                <w:lang w:val="vi-VN"/>
              </w:rPr>
              <w:t>ng số)</w:t>
            </w:r>
          </w:p>
        </w:tc>
        <w:tc>
          <w:tcPr>
            <w:tcW w:w="43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E6" w:rsidRDefault="00026CE6" w:rsidP="00026CE6">
            <w:pPr>
              <w:spacing w:before="120"/>
              <w:jc w:val="center"/>
            </w:pPr>
            <w:r>
              <w:t>326</w:t>
            </w:r>
          </w:p>
          <w:p w:rsidR="00026CE6" w:rsidRDefault="00026CE6" w:rsidP="00026CE6">
            <w:pPr>
              <w:spacing w:before="120"/>
              <w:jc w:val="center"/>
            </w:pPr>
            <w:r>
              <w:t>(61%)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E6" w:rsidRDefault="00026CE6" w:rsidP="00026CE6">
            <w:pPr>
              <w:spacing w:before="120"/>
              <w:jc w:val="center"/>
            </w:pPr>
            <w:r>
              <w:t>86</w:t>
            </w:r>
          </w:p>
          <w:p w:rsidR="00026CE6" w:rsidRDefault="00026CE6" w:rsidP="00026CE6">
            <w:pPr>
              <w:spacing w:before="120"/>
              <w:jc w:val="center"/>
            </w:pPr>
            <w:r>
              <w:t>(74.1%)</w:t>
            </w:r>
            <w:r>
              <w:rPr>
                <w:lang w:val="vi-VN"/>
              </w:rPr>
              <w:t> 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E6" w:rsidRDefault="00026CE6" w:rsidP="0062158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>
              <w:t>48</w:t>
            </w:r>
          </w:p>
          <w:p w:rsidR="00026CE6" w:rsidRPr="00026CE6" w:rsidRDefault="00026CE6" w:rsidP="00621587">
            <w:pPr>
              <w:spacing w:before="120"/>
              <w:jc w:val="center"/>
            </w:pPr>
            <w:r>
              <w:t>(52.7%)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E6" w:rsidRDefault="00026CE6" w:rsidP="00621587">
            <w:pPr>
              <w:spacing w:before="120"/>
              <w:jc w:val="center"/>
            </w:pPr>
            <w:r>
              <w:t>64</w:t>
            </w:r>
          </w:p>
          <w:p w:rsidR="00026CE6" w:rsidRPr="00026CE6" w:rsidRDefault="00026CE6" w:rsidP="00621587">
            <w:pPr>
              <w:spacing w:before="120"/>
              <w:jc w:val="center"/>
            </w:pPr>
            <w:r>
              <w:t>(59.8%)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E6" w:rsidRDefault="00026CE6" w:rsidP="00621587">
            <w:pPr>
              <w:spacing w:before="120"/>
              <w:jc w:val="center"/>
            </w:pPr>
            <w:r>
              <w:t>87</w:t>
            </w:r>
          </w:p>
          <w:p w:rsidR="00026CE6" w:rsidRPr="00026CE6" w:rsidRDefault="00026CE6" w:rsidP="00621587">
            <w:pPr>
              <w:spacing w:before="120"/>
              <w:jc w:val="center"/>
            </w:pPr>
            <w:r>
              <w:t>(67.4%)</w:t>
            </w:r>
          </w:p>
        </w:tc>
        <w:tc>
          <w:tcPr>
            <w:tcW w:w="42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E6" w:rsidRDefault="00026CE6" w:rsidP="00621587">
            <w:pPr>
              <w:spacing w:before="120"/>
              <w:jc w:val="center"/>
            </w:pPr>
            <w:r>
              <w:t>41</w:t>
            </w:r>
          </w:p>
          <w:p w:rsidR="00026CE6" w:rsidRPr="00026CE6" w:rsidRDefault="00026CE6" w:rsidP="00621587">
            <w:pPr>
              <w:spacing w:before="120"/>
              <w:jc w:val="center"/>
            </w:pPr>
            <w:r>
              <w:t>(45.1%)</w:t>
            </w:r>
          </w:p>
        </w:tc>
      </w:tr>
      <w:tr w:rsidR="002651E1" w:rsidTr="00C07C5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E6" w:rsidRDefault="00026CE6" w:rsidP="00621587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21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E6" w:rsidRDefault="00026CE6" w:rsidP="00C07C56">
            <w:pPr>
              <w:spacing w:before="120"/>
            </w:pPr>
            <w:r>
              <w:rPr>
                <w:i/>
                <w:iCs/>
                <w:lang w:val="vi-VN"/>
              </w:rPr>
              <w:t>Đạt</w:t>
            </w:r>
          </w:p>
          <w:p w:rsidR="00026CE6" w:rsidRDefault="00026CE6" w:rsidP="00C07C56">
            <w:pPr>
              <w:spacing w:before="120"/>
            </w:pPr>
            <w:r>
              <w:rPr>
                <w:i/>
                <w:iCs/>
                <w:lang w:val="vi-VN"/>
              </w:rPr>
              <w:t>(t</w:t>
            </w:r>
            <w:r>
              <w:rPr>
                <w:i/>
                <w:iCs/>
              </w:rPr>
              <w:t>ỷ</w:t>
            </w:r>
            <w:r>
              <w:rPr>
                <w:i/>
                <w:iCs/>
                <w:lang w:val="vi-VN"/>
              </w:rPr>
              <w:t xml:space="preserve"> l</w:t>
            </w:r>
            <w:r>
              <w:rPr>
                <w:i/>
                <w:iCs/>
              </w:rPr>
              <w:t xml:space="preserve">ệ </w:t>
            </w:r>
            <w:r>
              <w:rPr>
                <w:i/>
                <w:iCs/>
                <w:lang w:val="vi-VN"/>
              </w:rPr>
              <w:t>so với tổng số)</w:t>
            </w:r>
          </w:p>
        </w:tc>
        <w:tc>
          <w:tcPr>
            <w:tcW w:w="43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E6" w:rsidRDefault="00026CE6" w:rsidP="0062158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>
              <w:t>208</w:t>
            </w:r>
          </w:p>
          <w:p w:rsidR="00026CE6" w:rsidRPr="00026CE6" w:rsidRDefault="00026CE6" w:rsidP="00621587">
            <w:pPr>
              <w:spacing w:before="120"/>
              <w:jc w:val="center"/>
            </w:pPr>
            <w:r>
              <w:t>(39%)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E6" w:rsidRDefault="00026CE6" w:rsidP="00621587">
            <w:pPr>
              <w:spacing w:before="120"/>
              <w:jc w:val="center"/>
            </w:pPr>
            <w:r>
              <w:t>30</w:t>
            </w:r>
          </w:p>
          <w:p w:rsidR="00026CE6" w:rsidRPr="00026CE6" w:rsidRDefault="00026CE6" w:rsidP="00621587">
            <w:pPr>
              <w:spacing w:before="120"/>
              <w:jc w:val="center"/>
            </w:pPr>
            <w:r>
              <w:t>(25.9%)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E6" w:rsidRDefault="00026CE6" w:rsidP="00621587">
            <w:pPr>
              <w:spacing w:before="120"/>
              <w:jc w:val="center"/>
            </w:pPr>
            <w:r>
              <w:t>43</w:t>
            </w:r>
          </w:p>
          <w:p w:rsidR="00026CE6" w:rsidRPr="00026CE6" w:rsidRDefault="00026CE6" w:rsidP="00621587">
            <w:pPr>
              <w:spacing w:before="120"/>
              <w:jc w:val="center"/>
            </w:pPr>
            <w:r>
              <w:t>(47.3%)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E6" w:rsidRDefault="00026CE6" w:rsidP="00621587">
            <w:pPr>
              <w:spacing w:before="120"/>
              <w:jc w:val="center"/>
            </w:pPr>
            <w:r>
              <w:t>43</w:t>
            </w:r>
          </w:p>
          <w:p w:rsidR="00026CE6" w:rsidRPr="00026CE6" w:rsidRDefault="00026CE6" w:rsidP="00621587">
            <w:pPr>
              <w:spacing w:before="120"/>
              <w:jc w:val="center"/>
            </w:pPr>
            <w:r>
              <w:t>(40.2%)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E6" w:rsidRDefault="00026CE6" w:rsidP="00621587">
            <w:pPr>
              <w:spacing w:before="120"/>
              <w:jc w:val="center"/>
            </w:pPr>
            <w:r>
              <w:t>42</w:t>
            </w:r>
          </w:p>
          <w:p w:rsidR="00026CE6" w:rsidRPr="00026CE6" w:rsidRDefault="00026CE6" w:rsidP="00621587">
            <w:pPr>
              <w:spacing w:before="120"/>
              <w:jc w:val="center"/>
            </w:pPr>
            <w:r>
              <w:t>(32.6%)</w:t>
            </w:r>
          </w:p>
        </w:tc>
        <w:tc>
          <w:tcPr>
            <w:tcW w:w="42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E6" w:rsidRDefault="00026CE6" w:rsidP="00621587">
            <w:pPr>
              <w:spacing w:before="120"/>
              <w:jc w:val="center"/>
            </w:pPr>
            <w:r>
              <w:t>50</w:t>
            </w:r>
          </w:p>
          <w:p w:rsidR="00026CE6" w:rsidRPr="00026CE6" w:rsidRDefault="00026CE6" w:rsidP="00621587">
            <w:pPr>
              <w:spacing w:before="120"/>
              <w:jc w:val="center"/>
            </w:pPr>
            <w:r>
              <w:t>(54.9%)</w:t>
            </w:r>
          </w:p>
        </w:tc>
      </w:tr>
      <w:tr w:rsidR="002651E1" w:rsidTr="00C07C5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E6" w:rsidRDefault="00026CE6" w:rsidP="00621587">
            <w:pPr>
              <w:spacing w:before="12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21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E6" w:rsidRDefault="00026CE6" w:rsidP="00C07C56">
            <w:pPr>
              <w:spacing w:before="120"/>
            </w:pPr>
            <w:r>
              <w:rPr>
                <w:i/>
                <w:iCs/>
                <w:lang w:val="vi-VN"/>
              </w:rPr>
              <w:t>C</w:t>
            </w:r>
            <w:r>
              <w:rPr>
                <w:i/>
                <w:iCs/>
              </w:rPr>
              <w:t>ầ</w:t>
            </w:r>
            <w:r>
              <w:rPr>
                <w:i/>
                <w:iCs/>
                <w:lang w:val="vi-VN"/>
              </w:rPr>
              <w:t>n c</w:t>
            </w:r>
            <w:r>
              <w:rPr>
                <w:i/>
                <w:iCs/>
              </w:rPr>
              <w:t>ố</w:t>
            </w:r>
            <w:r>
              <w:rPr>
                <w:i/>
                <w:iCs/>
                <w:lang w:val="vi-VN"/>
              </w:rPr>
              <w:t xml:space="preserve"> g</w:t>
            </w:r>
            <w:r>
              <w:rPr>
                <w:i/>
                <w:iCs/>
              </w:rPr>
              <w:t>ắ</w:t>
            </w:r>
            <w:r>
              <w:rPr>
                <w:i/>
                <w:iCs/>
                <w:lang w:val="vi-VN"/>
              </w:rPr>
              <w:t>ng</w:t>
            </w:r>
          </w:p>
          <w:p w:rsidR="00026CE6" w:rsidRDefault="00026CE6" w:rsidP="00C07C56">
            <w:pPr>
              <w:spacing w:before="120"/>
            </w:pPr>
            <w:r>
              <w:rPr>
                <w:i/>
                <w:iCs/>
                <w:lang w:val="vi-VN"/>
              </w:rPr>
              <w:t>(tỷ lệ so với tổng số)</w:t>
            </w:r>
          </w:p>
        </w:tc>
        <w:tc>
          <w:tcPr>
            <w:tcW w:w="43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E6" w:rsidRPr="00026CE6" w:rsidRDefault="00026CE6" w:rsidP="0062158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>
              <w:t>0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E6" w:rsidRPr="00026CE6" w:rsidRDefault="00026CE6" w:rsidP="00621587">
            <w:pPr>
              <w:spacing w:before="120"/>
              <w:jc w:val="center"/>
            </w:pPr>
            <w:r>
              <w:t>0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E6" w:rsidRPr="00026CE6" w:rsidRDefault="00026CE6" w:rsidP="00621587">
            <w:pPr>
              <w:spacing w:before="120"/>
              <w:jc w:val="center"/>
            </w:pPr>
            <w:r>
              <w:t>0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E6" w:rsidRPr="00026CE6" w:rsidRDefault="00026CE6" w:rsidP="00621587">
            <w:pPr>
              <w:spacing w:before="120"/>
              <w:jc w:val="center"/>
            </w:pPr>
            <w:r>
              <w:t>0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E6" w:rsidRPr="00026CE6" w:rsidRDefault="00026CE6" w:rsidP="00621587">
            <w:pPr>
              <w:spacing w:before="120"/>
              <w:jc w:val="center"/>
            </w:pPr>
            <w:r>
              <w:t>0</w:t>
            </w:r>
          </w:p>
        </w:tc>
        <w:tc>
          <w:tcPr>
            <w:tcW w:w="42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E6" w:rsidRPr="00026CE6" w:rsidRDefault="00026CE6" w:rsidP="00621587">
            <w:pPr>
              <w:spacing w:before="120"/>
              <w:jc w:val="center"/>
            </w:pPr>
            <w:r>
              <w:t>0</w:t>
            </w:r>
          </w:p>
        </w:tc>
      </w:tr>
      <w:tr w:rsidR="002651E1" w:rsidTr="00C07C5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E6" w:rsidRDefault="00026CE6" w:rsidP="0062158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IV</w:t>
            </w:r>
          </w:p>
        </w:tc>
        <w:tc>
          <w:tcPr>
            <w:tcW w:w="21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E6" w:rsidRDefault="00026CE6" w:rsidP="00621587">
            <w:pPr>
              <w:spacing w:before="120"/>
            </w:pPr>
            <w:r>
              <w:rPr>
                <w:b/>
                <w:bCs/>
                <w:lang w:val="vi-VN"/>
              </w:rPr>
              <w:t>S</w:t>
            </w:r>
            <w:r>
              <w:rPr>
                <w:b/>
                <w:bCs/>
              </w:rPr>
              <w:t xml:space="preserve">ố </w:t>
            </w:r>
            <w:r>
              <w:rPr>
                <w:b/>
                <w:bCs/>
                <w:lang w:val="vi-VN"/>
              </w:rPr>
              <w:t>học sinh chia theo kết quả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/>
              </w:rPr>
              <w:t>c tập</w:t>
            </w:r>
          </w:p>
        </w:tc>
        <w:tc>
          <w:tcPr>
            <w:tcW w:w="43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E6" w:rsidRDefault="00026CE6" w:rsidP="0062158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E6" w:rsidRDefault="00026CE6" w:rsidP="0062158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E6" w:rsidRDefault="00026CE6" w:rsidP="0062158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E6" w:rsidRDefault="00026CE6" w:rsidP="0062158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E6" w:rsidRDefault="00026CE6" w:rsidP="0062158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E6" w:rsidRDefault="00026CE6" w:rsidP="0062158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651E1" w:rsidTr="00C07C5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E6" w:rsidRDefault="00026CE6" w:rsidP="00621587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21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E6" w:rsidRDefault="00026CE6" w:rsidP="00C07C56">
            <w:pPr>
              <w:spacing w:before="120"/>
            </w:pPr>
            <w:r>
              <w:rPr>
                <w:i/>
                <w:iCs/>
                <w:lang w:val="vi-VN"/>
              </w:rPr>
              <w:t>Hoàn thành t</w:t>
            </w:r>
            <w:r>
              <w:rPr>
                <w:i/>
                <w:iCs/>
              </w:rPr>
              <w:t>ố</w:t>
            </w:r>
            <w:r>
              <w:rPr>
                <w:i/>
                <w:iCs/>
                <w:lang w:val="vi-VN"/>
              </w:rPr>
              <w:t>t</w:t>
            </w:r>
          </w:p>
          <w:p w:rsidR="00026CE6" w:rsidRDefault="00026CE6" w:rsidP="00C07C56">
            <w:pPr>
              <w:spacing w:before="120"/>
            </w:pPr>
            <w:r>
              <w:rPr>
                <w:i/>
                <w:iCs/>
                <w:lang w:val="vi-VN"/>
              </w:rPr>
              <w:t>(t</w:t>
            </w:r>
            <w:r>
              <w:rPr>
                <w:i/>
                <w:iCs/>
              </w:rPr>
              <w:t>ỷ</w:t>
            </w:r>
            <w:r>
              <w:rPr>
                <w:i/>
                <w:iCs/>
                <w:lang w:val="vi-VN"/>
              </w:rPr>
              <w:t xml:space="preserve"> l</w:t>
            </w:r>
            <w:r>
              <w:rPr>
                <w:i/>
                <w:iCs/>
              </w:rPr>
              <w:t xml:space="preserve">ệ </w:t>
            </w:r>
            <w:r>
              <w:rPr>
                <w:i/>
                <w:iCs/>
                <w:lang w:val="vi-VN"/>
              </w:rPr>
              <w:t>so với tổng số)</w:t>
            </w:r>
          </w:p>
        </w:tc>
        <w:tc>
          <w:tcPr>
            <w:tcW w:w="43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E6" w:rsidRDefault="00026CE6" w:rsidP="0062158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464F27">
              <w:t>142</w:t>
            </w:r>
          </w:p>
          <w:p w:rsidR="00464F27" w:rsidRPr="00464F27" w:rsidRDefault="00464F27" w:rsidP="00621587">
            <w:pPr>
              <w:spacing w:before="120"/>
              <w:jc w:val="center"/>
            </w:pPr>
            <w:r>
              <w:t>(26.6%)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E6" w:rsidRDefault="00464F27" w:rsidP="00621587">
            <w:pPr>
              <w:spacing w:before="120"/>
              <w:jc w:val="center"/>
            </w:pPr>
            <w:r>
              <w:t>41</w:t>
            </w:r>
          </w:p>
          <w:p w:rsidR="00464F27" w:rsidRPr="00464F27" w:rsidRDefault="00464F27" w:rsidP="00621587">
            <w:pPr>
              <w:spacing w:before="120"/>
              <w:jc w:val="center"/>
            </w:pPr>
            <w:r>
              <w:t>(35.3)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E6" w:rsidRDefault="00464F27" w:rsidP="00621587">
            <w:pPr>
              <w:spacing w:before="120"/>
              <w:jc w:val="center"/>
            </w:pPr>
            <w:r>
              <w:t>24</w:t>
            </w:r>
          </w:p>
          <w:p w:rsidR="00464F27" w:rsidRPr="00464F27" w:rsidRDefault="00464F27" w:rsidP="00621587">
            <w:pPr>
              <w:spacing w:before="120"/>
              <w:jc w:val="center"/>
            </w:pPr>
            <w:r>
              <w:t>(26.4)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E6" w:rsidRDefault="00464F27" w:rsidP="00621587">
            <w:pPr>
              <w:spacing w:before="120"/>
              <w:jc w:val="center"/>
            </w:pPr>
            <w:r>
              <w:t>23</w:t>
            </w:r>
          </w:p>
          <w:p w:rsidR="00464F27" w:rsidRPr="00464F27" w:rsidRDefault="00464F27" w:rsidP="00621587">
            <w:pPr>
              <w:spacing w:before="120"/>
              <w:jc w:val="center"/>
            </w:pPr>
            <w:r>
              <w:t>(21.5%)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E6" w:rsidRDefault="00464F27" w:rsidP="00621587">
            <w:pPr>
              <w:spacing w:before="120"/>
              <w:jc w:val="center"/>
            </w:pPr>
            <w:r>
              <w:t>34</w:t>
            </w:r>
          </w:p>
          <w:p w:rsidR="00464F27" w:rsidRPr="00464F27" w:rsidRDefault="00464F27" w:rsidP="00621587">
            <w:pPr>
              <w:spacing w:before="120"/>
              <w:jc w:val="center"/>
            </w:pPr>
            <w:r>
              <w:t>(26.4)</w:t>
            </w:r>
          </w:p>
        </w:tc>
        <w:tc>
          <w:tcPr>
            <w:tcW w:w="42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E6" w:rsidRDefault="00464F27" w:rsidP="00621587">
            <w:pPr>
              <w:spacing w:before="120"/>
              <w:jc w:val="center"/>
            </w:pPr>
            <w:r>
              <w:t>20</w:t>
            </w:r>
          </w:p>
          <w:p w:rsidR="00464F27" w:rsidRPr="00464F27" w:rsidRDefault="00464F27" w:rsidP="00621587">
            <w:pPr>
              <w:spacing w:before="120"/>
              <w:jc w:val="center"/>
            </w:pPr>
            <w:r>
              <w:t>(22.2)</w:t>
            </w:r>
          </w:p>
        </w:tc>
      </w:tr>
      <w:tr w:rsidR="002651E1" w:rsidTr="00C07C5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E6" w:rsidRDefault="00026CE6" w:rsidP="00621587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21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E6" w:rsidRDefault="00026CE6" w:rsidP="00C07C56">
            <w:pPr>
              <w:spacing w:before="120"/>
            </w:pPr>
            <w:r>
              <w:rPr>
                <w:i/>
                <w:iCs/>
                <w:lang w:val="vi-VN"/>
              </w:rPr>
              <w:t>Hoàn thành</w:t>
            </w:r>
          </w:p>
          <w:p w:rsidR="00026CE6" w:rsidRDefault="00026CE6" w:rsidP="00C07C56">
            <w:pPr>
              <w:spacing w:before="120"/>
            </w:pPr>
            <w:r>
              <w:rPr>
                <w:i/>
                <w:iCs/>
                <w:lang w:val="vi-VN"/>
              </w:rPr>
              <w:t>(tỷ lệ so với tổng số)</w:t>
            </w:r>
          </w:p>
        </w:tc>
        <w:tc>
          <w:tcPr>
            <w:tcW w:w="43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4F27" w:rsidRDefault="00464F27" w:rsidP="00621587">
            <w:pPr>
              <w:spacing w:before="120"/>
              <w:jc w:val="center"/>
            </w:pPr>
            <w:r>
              <w:t>386</w:t>
            </w:r>
          </w:p>
          <w:p w:rsidR="00026CE6" w:rsidRDefault="00464F27" w:rsidP="00621587">
            <w:pPr>
              <w:spacing w:before="120"/>
              <w:jc w:val="center"/>
            </w:pPr>
            <w:r>
              <w:t>(72.3%)</w:t>
            </w:r>
            <w:r w:rsidR="00026CE6">
              <w:rPr>
                <w:lang w:val="vi-VN"/>
              </w:rPr>
              <w:t> 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E6" w:rsidRDefault="00026CE6" w:rsidP="0062158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464F27">
              <w:t>73</w:t>
            </w:r>
          </w:p>
          <w:p w:rsidR="00464F27" w:rsidRPr="00464F27" w:rsidRDefault="00464F27" w:rsidP="00621587">
            <w:pPr>
              <w:spacing w:before="120"/>
              <w:jc w:val="center"/>
            </w:pPr>
            <w:r>
              <w:t>(62.9%)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E6" w:rsidRDefault="00464F27" w:rsidP="00621587">
            <w:pPr>
              <w:spacing w:before="120"/>
              <w:jc w:val="center"/>
            </w:pPr>
            <w:r>
              <w:t>66</w:t>
            </w:r>
          </w:p>
          <w:p w:rsidR="00464F27" w:rsidRPr="00464F27" w:rsidRDefault="00464F27" w:rsidP="00621587">
            <w:pPr>
              <w:spacing w:before="120"/>
              <w:jc w:val="center"/>
            </w:pPr>
            <w:r>
              <w:t>(72.5%)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E6" w:rsidRDefault="00464F27" w:rsidP="00621587">
            <w:pPr>
              <w:spacing w:before="120"/>
              <w:jc w:val="center"/>
            </w:pPr>
            <w:r>
              <w:t>82</w:t>
            </w:r>
          </w:p>
          <w:p w:rsidR="00464F27" w:rsidRPr="00464F27" w:rsidRDefault="00464F27" w:rsidP="00621587">
            <w:pPr>
              <w:spacing w:before="120"/>
              <w:jc w:val="center"/>
            </w:pPr>
            <w:r>
              <w:t>(76.6%)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E6" w:rsidRDefault="00464F27" w:rsidP="00621587">
            <w:pPr>
              <w:spacing w:before="120"/>
              <w:jc w:val="center"/>
            </w:pPr>
            <w:r>
              <w:t>94</w:t>
            </w:r>
          </w:p>
          <w:p w:rsidR="00464F27" w:rsidRPr="00464F27" w:rsidRDefault="00464F27" w:rsidP="00621587">
            <w:pPr>
              <w:spacing w:before="120"/>
              <w:jc w:val="center"/>
            </w:pPr>
            <w:r>
              <w:t>(72.8%)</w:t>
            </w:r>
          </w:p>
        </w:tc>
        <w:tc>
          <w:tcPr>
            <w:tcW w:w="42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E6" w:rsidRDefault="00464F27" w:rsidP="00621587">
            <w:pPr>
              <w:spacing w:before="120"/>
              <w:jc w:val="center"/>
            </w:pPr>
            <w:r>
              <w:t>71</w:t>
            </w:r>
          </w:p>
          <w:p w:rsidR="00464F27" w:rsidRPr="00464F27" w:rsidRDefault="00464F27" w:rsidP="00621587">
            <w:pPr>
              <w:spacing w:before="120"/>
              <w:jc w:val="center"/>
            </w:pPr>
            <w:r>
              <w:t>(78%)</w:t>
            </w:r>
          </w:p>
        </w:tc>
      </w:tr>
      <w:tr w:rsidR="002651E1" w:rsidTr="00C07C5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E6" w:rsidRDefault="00026CE6" w:rsidP="00621587">
            <w:pPr>
              <w:spacing w:before="12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21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E6" w:rsidRDefault="00026CE6" w:rsidP="00C07C56">
            <w:pPr>
              <w:spacing w:before="120"/>
            </w:pPr>
            <w:r>
              <w:rPr>
                <w:i/>
                <w:iCs/>
                <w:lang w:val="vi-VN"/>
              </w:rPr>
              <w:t>Chưa hoàn thành</w:t>
            </w:r>
          </w:p>
          <w:p w:rsidR="00026CE6" w:rsidRDefault="00026CE6" w:rsidP="00C07C56">
            <w:pPr>
              <w:spacing w:before="120"/>
            </w:pPr>
            <w:r>
              <w:rPr>
                <w:i/>
                <w:iCs/>
                <w:lang w:val="vi-VN"/>
              </w:rPr>
              <w:t xml:space="preserve">(tỷ lệ so với </w:t>
            </w:r>
            <w:r>
              <w:rPr>
                <w:i/>
                <w:iCs/>
                <w:shd w:val="solid" w:color="FFFFFF" w:fill="auto"/>
                <w:lang w:val="vi-VN"/>
              </w:rPr>
              <w:t>tổng</w:t>
            </w:r>
            <w:r>
              <w:rPr>
                <w:i/>
                <w:iCs/>
                <w:lang w:val="vi-VN"/>
              </w:rPr>
              <w:t xml:space="preserve"> số)</w:t>
            </w:r>
          </w:p>
        </w:tc>
        <w:tc>
          <w:tcPr>
            <w:tcW w:w="43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4F27" w:rsidRDefault="00464F27" w:rsidP="00621587">
            <w:pPr>
              <w:spacing w:before="120"/>
              <w:jc w:val="center"/>
            </w:pPr>
            <w:r>
              <w:t>6</w:t>
            </w:r>
          </w:p>
          <w:p w:rsidR="00026CE6" w:rsidRDefault="00464F27" w:rsidP="00621587">
            <w:pPr>
              <w:spacing w:before="120"/>
              <w:jc w:val="center"/>
            </w:pPr>
            <w:r>
              <w:t>(1.1%)</w:t>
            </w:r>
            <w:r w:rsidR="00026CE6">
              <w:rPr>
                <w:lang w:val="vi-VN"/>
              </w:rPr>
              <w:t> 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E6" w:rsidRDefault="00464F27" w:rsidP="00621587">
            <w:pPr>
              <w:spacing w:before="120"/>
              <w:jc w:val="center"/>
            </w:pPr>
            <w:r>
              <w:t>2</w:t>
            </w:r>
          </w:p>
          <w:p w:rsidR="00464F27" w:rsidRPr="00464F27" w:rsidRDefault="00464F27" w:rsidP="00621587">
            <w:pPr>
              <w:spacing w:before="120"/>
              <w:jc w:val="center"/>
            </w:pPr>
            <w:r>
              <w:t>(1.7%)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E6" w:rsidRDefault="00464F27" w:rsidP="00621587">
            <w:pPr>
              <w:spacing w:before="120"/>
              <w:jc w:val="center"/>
            </w:pPr>
            <w:r>
              <w:t>1</w:t>
            </w:r>
          </w:p>
          <w:p w:rsidR="00464F27" w:rsidRPr="00464F27" w:rsidRDefault="00464F27" w:rsidP="00621587">
            <w:pPr>
              <w:spacing w:before="120"/>
              <w:jc w:val="center"/>
            </w:pPr>
            <w:r>
              <w:t>(1%)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E6" w:rsidRDefault="00464F27" w:rsidP="00621587">
            <w:pPr>
              <w:spacing w:before="120"/>
              <w:jc w:val="center"/>
            </w:pPr>
            <w:r>
              <w:t>2</w:t>
            </w:r>
          </w:p>
          <w:p w:rsidR="00464F27" w:rsidRPr="00464F27" w:rsidRDefault="00464F27" w:rsidP="00621587">
            <w:pPr>
              <w:spacing w:before="120"/>
              <w:jc w:val="center"/>
            </w:pPr>
            <w:r>
              <w:t>(1.8%)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E6" w:rsidRDefault="00464F27" w:rsidP="00621587">
            <w:pPr>
              <w:spacing w:before="120"/>
              <w:jc w:val="center"/>
            </w:pPr>
            <w:r>
              <w:t>1</w:t>
            </w:r>
          </w:p>
          <w:p w:rsidR="00464F27" w:rsidRPr="00464F27" w:rsidRDefault="00464F27" w:rsidP="00621587">
            <w:pPr>
              <w:spacing w:before="120"/>
              <w:jc w:val="center"/>
            </w:pPr>
            <w:r>
              <w:t>(0.7%)</w:t>
            </w:r>
          </w:p>
        </w:tc>
        <w:tc>
          <w:tcPr>
            <w:tcW w:w="42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E6" w:rsidRPr="00464F27" w:rsidRDefault="00464F27" w:rsidP="00621587">
            <w:pPr>
              <w:spacing w:before="120"/>
              <w:jc w:val="center"/>
            </w:pPr>
            <w:r>
              <w:t>0</w:t>
            </w:r>
          </w:p>
        </w:tc>
      </w:tr>
      <w:tr w:rsidR="002651E1" w:rsidTr="00C07C5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E6" w:rsidRDefault="00026CE6" w:rsidP="00621587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V</w:t>
            </w:r>
          </w:p>
        </w:tc>
        <w:tc>
          <w:tcPr>
            <w:tcW w:w="21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E6" w:rsidRDefault="00026CE6" w:rsidP="00621587">
            <w:pPr>
              <w:spacing w:before="120"/>
            </w:pPr>
            <w:r>
              <w:rPr>
                <w:b/>
                <w:bCs/>
                <w:lang w:val="vi-VN"/>
              </w:rPr>
              <w:t>Tổng hợp kết quả cuối năm</w:t>
            </w:r>
          </w:p>
        </w:tc>
        <w:tc>
          <w:tcPr>
            <w:tcW w:w="43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E6" w:rsidRDefault="00026CE6" w:rsidP="0062158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E6" w:rsidRDefault="00026CE6" w:rsidP="0062158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E6" w:rsidRDefault="00026CE6" w:rsidP="0062158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E6" w:rsidRDefault="00026CE6" w:rsidP="0062158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E6" w:rsidRDefault="00026CE6" w:rsidP="0062158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E6" w:rsidRDefault="00026CE6" w:rsidP="0062158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2651E1" w:rsidTr="00C07C5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E6" w:rsidRDefault="00026CE6" w:rsidP="00621587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21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E6" w:rsidRDefault="00026CE6" w:rsidP="00C07C56">
            <w:pPr>
              <w:spacing w:before="120"/>
            </w:pPr>
            <w:r>
              <w:rPr>
                <w:lang w:val="vi-VN"/>
              </w:rPr>
              <w:t>Lên lớp</w:t>
            </w:r>
          </w:p>
          <w:p w:rsidR="00026CE6" w:rsidRDefault="00026CE6" w:rsidP="00C07C56">
            <w:pPr>
              <w:spacing w:before="120"/>
            </w:pPr>
            <w:r>
              <w:rPr>
                <w:lang w:val="vi-VN"/>
              </w:rPr>
              <w:t>(t</w:t>
            </w:r>
            <w:r>
              <w:t>ỷ</w:t>
            </w:r>
            <w:r>
              <w:rPr>
                <w:lang w:val="vi-VN"/>
              </w:rPr>
              <w:t xml:space="preserve"> l</w:t>
            </w:r>
            <w:r>
              <w:t xml:space="preserve">ệ </w:t>
            </w:r>
            <w:r>
              <w:rPr>
                <w:lang w:val="vi-VN"/>
              </w:rPr>
              <w:t xml:space="preserve">so với </w:t>
            </w:r>
            <w:r>
              <w:rPr>
                <w:shd w:val="solid" w:color="FFFFFF" w:fill="auto"/>
                <w:lang w:val="vi-VN"/>
              </w:rPr>
              <w:t>tổng</w:t>
            </w:r>
            <w:r>
              <w:rPr>
                <w:lang w:val="vi-VN"/>
              </w:rPr>
              <w:t xml:space="preserve"> số)</w:t>
            </w:r>
          </w:p>
        </w:tc>
        <w:tc>
          <w:tcPr>
            <w:tcW w:w="43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4F27" w:rsidRDefault="00464F27" w:rsidP="00621587">
            <w:pPr>
              <w:spacing w:before="120"/>
              <w:jc w:val="center"/>
            </w:pPr>
            <w:r>
              <w:t>528</w:t>
            </w:r>
          </w:p>
          <w:p w:rsidR="00026CE6" w:rsidRDefault="00464F27" w:rsidP="00621587">
            <w:pPr>
              <w:spacing w:before="120"/>
              <w:jc w:val="center"/>
            </w:pPr>
            <w:r>
              <w:t>(98.9%)</w:t>
            </w:r>
            <w:r w:rsidR="00026CE6">
              <w:rPr>
                <w:lang w:val="vi-VN"/>
              </w:rPr>
              <w:t> 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1ABD" w:rsidRDefault="00971ABD" w:rsidP="00621587">
            <w:pPr>
              <w:spacing w:before="120"/>
              <w:jc w:val="center"/>
            </w:pPr>
            <w:r>
              <w:t>114</w:t>
            </w:r>
          </w:p>
          <w:p w:rsidR="00026CE6" w:rsidRDefault="00971ABD" w:rsidP="00621587">
            <w:pPr>
              <w:spacing w:before="120"/>
              <w:jc w:val="center"/>
            </w:pPr>
            <w:r>
              <w:t>(98.3%)</w:t>
            </w:r>
            <w:r w:rsidR="00026CE6">
              <w:rPr>
                <w:lang w:val="vi-VN"/>
              </w:rPr>
              <w:t> 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E6" w:rsidRDefault="00971ABD" w:rsidP="00621587">
            <w:pPr>
              <w:spacing w:before="120"/>
              <w:jc w:val="center"/>
            </w:pPr>
            <w:r>
              <w:t>90</w:t>
            </w:r>
          </w:p>
          <w:p w:rsidR="00971ABD" w:rsidRPr="00971ABD" w:rsidRDefault="00971ABD" w:rsidP="00621587">
            <w:pPr>
              <w:spacing w:before="120"/>
              <w:jc w:val="center"/>
            </w:pPr>
            <w:r>
              <w:t>(98.9%)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E6" w:rsidRDefault="00971ABD" w:rsidP="00621587">
            <w:pPr>
              <w:spacing w:before="120"/>
              <w:jc w:val="center"/>
            </w:pPr>
            <w:r>
              <w:t>105</w:t>
            </w:r>
          </w:p>
          <w:p w:rsidR="00971ABD" w:rsidRPr="00971ABD" w:rsidRDefault="00971ABD" w:rsidP="00621587">
            <w:pPr>
              <w:spacing w:before="120"/>
              <w:jc w:val="center"/>
            </w:pPr>
            <w:r>
              <w:t>(98.1%)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E6" w:rsidRDefault="00971ABD" w:rsidP="00621587">
            <w:pPr>
              <w:spacing w:before="120"/>
              <w:jc w:val="center"/>
            </w:pPr>
            <w:r>
              <w:t>128</w:t>
            </w:r>
          </w:p>
          <w:p w:rsidR="00971ABD" w:rsidRPr="00971ABD" w:rsidRDefault="00971ABD" w:rsidP="00621587">
            <w:pPr>
              <w:spacing w:before="120"/>
              <w:jc w:val="center"/>
            </w:pPr>
            <w:r>
              <w:t>(99.2%)</w:t>
            </w:r>
          </w:p>
        </w:tc>
        <w:tc>
          <w:tcPr>
            <w:tcW w:w="42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E6" w:rsidRDefault="00971ABD" w:rsidP="00621587">
            <w:pPr>
              <w:spacing w:before="120"/>
              <w:jc w:val="center"/>
            </w:pPr>
            <w:r>
              <w:t>91</w:t>
            </w:r>
          </w:p>
          <w:p w:rsidR="00971ABD" w:rsidRPr="00971ABD" w:rsidRDefault="00971ABD" w:rsidP="00621587">
            <w:pPr>
              <w:spacing w:before="120"/>
              <w:jc w:val="center"/>
            </w:pPr>
            <w:r>
              <w:t>(100%)</w:t>
            </w:r>
          </w:p>
        </w:tc>
      </w:tr>
      <w:tr w:rsidR="002651E1" w:rsidTr="00C07C5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E6" w:rsidRDefault="00026CE6" w:rsidP="00621587">
            <w:pPr>
              <w:spacing w:before="120"/>
              <w:jc w:val="center"/>
            </w:pPr>
            <w:r>
              <w:rPr>
                <w:lang w:val="vi-VN"/>
              </w:rPr>
              <w:t>a</w:t>
            </w:r>
          </w:p>
        </w:tc>
        <w:tc>
          <w:tcPr>
            <w:tcW w:w="213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E6" w:rsidRDefault="00026CE6" w:rsidP="00C07C56">
            <w:pPr>
              <w:spacing w:before="120"/>
            </w:pPr>
            <w:r>
              <w:rPr>
                <w:i/>
                <w:iCs/>
                <w:lang w:val="vi-VN"/>
              </w:rPr>
              <w:t>Trong đ</w:t>
            </w:r>
            <w:r>
              <w:rPr>
                <w:i/>
                <w:iCs/>
              </w:rPr>
              <w:t>ó</w:t>
            </w:r>
            <w:r>
              <w:rPr>
                <w:i/>
                <w:iCs/>
                <w:lang w:val="vi-VN"/>
              </w:rPr>
              <w:t>:</w:t>
            </w:r>
          </w:p>
          <w:p w:rsidR="00026CE6" w:rsidRDefault="00026CE6" w:rsidP="00C07C56">
            <w:pPr>
              <w:spacing w:before="120"/>
            </w:pPr>
            <w:r>
              <w:rPr>
                <w:i/>
                <w:iCs/>
                <w:lang w:val="vi-VN"/>
              </w:rPr>
              <w:t>HS được khen thưởng cấp trường (tỷ lệ so với t</w:t>
            </w:r>
            <w:r>
              <w:rPr>
                <w:i/>
                <w:iCs/>
              </w:rPr>
              <w:t>ổ</w:t>
            </w:r>
            <w:r>
              <w:rPr>
                <w:i/>
                <w:iCs/>
                <w:lang w:val="vi-VN"/>
              </w:rPr>
              <w:t>ng s</w:t>
            </w:r>
            <w:r>
              <w:rPr>
                <w:i/>
                <w:iCs/>
              </w:rPr>
              <w:t>ố</w:t>
            </w:r>
            <w:r>
              <w:rPr>
                <w:i/>
                <w:iCs/>
                <w:lang w:val="vi-VN"/>
              </w:rPr>
              <w:t>)</w:t>
            </w:r>
          </w:p>
        </w:tc>
        <w:tc>
          <w:tcPr>
            <w:tcW w:w="43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E6" w:rsidRDefault="00026CE6" w:rsidP="0062158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971ABD">
              <w:t>168</w:t>
            </w:r>
          </w:p>
          <w:p w:rsidR="00971ABD" w:rsidRPr="00971ABD" w:rsidRDefault="00971ABD" w:rsidP="00621587">
            <w:pPr>
              <w:spacing w:before="120"/>
              <w:jc w:val="center"/>
            </w:pPr>
            <w:r>
              <w:t>(31.5%)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E6" w:rsidRDefault="00971ABD" w:rsidP="00621587">
            <w:pPr>
              <w:spacing w:before="120"/>
              <w:jc w:val="center"/>
            </w:pPr>
            <w:r>
              <w:t>44</w:t>
            </w:r>
          </w:p>
          <w:p w:rsidR="00971ABD" w:rsidRPr="00971ABD" w:rsidRDefault="00971ABD" w:rsidP="00621587">
            <w:pPr>
              <w:spacing w:before="120"/>
              <w:jc w:val="center"/>
            </w:pPr>
            <w:r>
              <w:t>(37.9%)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E6" w:rsidRDefault="00971ABD" w:rsidP="00621587">
            <w:pPr>
              <w:spacing w:before="120"/>
              <w:jc w:val="center"/>
            </w:pPr>
            <w:r>
              <w:t>30</w:t>
            </w:r>
          </w:p>
          <w:p w:rsidR="00971ABD" w:rsidRPr="00971ABD" w:rsidRDefault="00971ABD" w:rsidP="00621587">
            <w:pPr>
              <w:spacing w:before="120"/>
              <w:jc w:val="center"/>
            </w:pPr>
            <w:r>
              <w:t>(33%)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E6" w:rsidRDefault="00971ABD" w:rsidP="00621587">
            <w:pPr>
              <w:spacing w:before="120"/>
              <w:jc w:val="center"/>
            </w:pPr>
            <w:r>
              <w:t>27</w:t>
            </w:r>
          </w:p>
          <w:p w:rsidR="00971ABD" w:rsidRPr="00971ABD" w:rsidRDefault="00971ABD" w:rsidP="00621587">
            <w:pPr>
              <w:spacing w:before="120"/>
              <w:jc w:val="center"/>
            </w:pPr>
            <w:r>
              <w:t>(25%)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E6" w:rsidRDefault="00971ABD" w:rsidP="00621587">
            <w:pPr>
              <w:spacing w:before="120"/>
              <w:jc w:val="center"/>
            </w:pPr>
            <w:r>
              <w:t>39</w:t>
            </w:r>
          </w:p>
          <w:p w:rsidR="00971ABD" w:rsidRPr="00971ABD" w:rsidRDefault="00971ABD" w:rsidP="00621587">
            <w:pPr>
              <w:spacing w:before="120"/>
              <w:jc w:val="center"/>
            </w:pPr>
            <w:r>
              <w:t>(30.3%)</w:t>
            </w:r>
          </w:p>
        </w:tc>
        <w:tc>
          <w:tcPr>
            <w:tcW w:w="428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E6" w:rsidRDefault="00971ABD" w:rsidP="00621587">
            <w:pPr>
              <w:spacing w:before="120"/>
              <w:jc w:val="center"/>
            </w:pPr>
            <w:r>
              <w:t>28</w:t>
            </w:r>
          </w:p>
          <w:p w:rsidR="00971ABD" w:rsidRPr="00971ABD" w:rsidRDefault="00971ABD" w:rsidP="00621587">
            <w:pPr>
              <w:spacing w:before="120"/>
              <w:jc w:val="center"/>
            </w:pPr>
            <w:r>
              <w:t>(30%)</w:t>
            </w:r>
          </w:p>
        </w:tc>
      </w:tr>
      <w:tr w:rsidR="002651E1" w:rsidTr="00C07C5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E6" w:rsidRDefault="00026CE6" w:rsidP="00621587">
            <w:pPr>
              <w:spacing w:before="120"/>
              <w:jc w:val="center"/>
            </w:pPr>
            <w:r>
              <w:rPr>
                <w:lang w:val="vi-VN"/>
              </w:rPr>
              <w:t>b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E6" w:rsidRDefault="00026CE6" w:rsidP="00621587">
            <w:pPr>
              <w:spacing w:before="120"/>
            </w:pPr>
            <w:r>
              <w:rPr>
                <w:i/>
                <w:iCs/>
                <w:lang w:val="vi-VN"/>
              </w:rPr>
              <w:t>HS được c</w:t>
            </w:r>
            <w:r>
              <w:rPr>
                <w:i/>
                <w:iCs/>
              </w:rPr>
              <w:t>ấ</w:t>
            </w:r>
            <w:r>
              <w:rPr>
                <w:i/>
                <w:iCs/>
                <w:lang w:val="vi-VN"/>
              </w:rPr>
              <w:t>p trên khen thưởng (tỷ lệ so với t</w:t>
            </w:r>
            <w:r>
              <w:rPr>
                <w:i/>
                <w:iCs/>
              </w:rPr>
              <w:t>ổ</w:t>
            </w:r>
            <w:r>
              <w:rPr>
                <w:i/>
                <w:iCs/>
                <w:lang w:val="vi-VN"/>
              </w:rPr>
              <w:t>ng s</w:t>
            </w:r>
            <w:r>
              <w:rPr>
                <w:i/>
                <w:iCs/>
              </w:rPr>
              <w:t>ố</w:t>
            </w:r>
            <w:r>
              <w:rPr>
                <w:i/>
                <w:iCs/>
                <w:lang w:val="vi-VN"/>
              </w:rPr>
              <w:t>)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1E1" w:rsidRDefault="002651E1" w:rsidP="00621587">
            <w:pPr>
              <w:spacing w:before="120"/>
              <w:jc w:val="center"/>
            </w:pPr>
            <w:r>
              <w:t>15</w:t>
            </w:r>
          </w:p>
          <w:p w:rsidR="00026CE6" w:rsidRDefault="002651E1" w:rsidP="00621587">
            <w:pPr>
              <w:spacing w:before="120"/>
              <w:jc w:val="center"/>
            </w:pPr>
            <w:r>
              <w:t>(2.8%)</w:t>
            </w:r>
            <w:r w:rsidR="00026CE6">
              <w:rPr>
                <w:lang w:val="vi-VN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E6" w:rsidRPr="002651E1" w:rsidRDefault="00026CE6" w:rsidP="0062158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2651E1"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E6" w:rsidRPr="002651E1" w:rsidRDefault="002651E1" w:rsidP="00621587">
            <w:pPr>
              <w:spacing w:before="120"/>
              <w:jc w:val="center"/>
            </w:pPr>
            <w: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E6" w:rsidRDefault="002651E1" w:rsidP="00621587">
            <w:pPr>
              <w:spacing w:before="120"/>
              <w:jc w:val="center"/>
            </w:pPr>
            <w:r>
              <w:t>1</w:t>
            </w:r>
          </w:p>
          <w:p w:rsidR="002651E1" w:rsidRPr="002651E1" w:rsidRDefault="002651E1" w:rsidP="00621587">
            <w:pPr>
              <w:spacing w:before="120"/>
              <w:jc w:val="center"/>
            </w:pPr>
            <w:r>
              <w:t>(0.9%)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E6" w:rsidRDefault="002651E1" w:rsidP="00621587">
            <w:pPr>
              <w:spacing w:before="120"/>
              <w:jc w:val="center"/>
            </w:pPr>
            <w:r>
              <w:t>6</w:t>
            </w:r>
          </w:p>
          <w:p w:rsidR="002651E1" w:rsidRPr="002651E1" w:rsidRDefault="002651E1" w:rsidP="00621587">
            <w:pPr>
              <w:spacing w:before="120"/>
              <w:jc w:val="center"/>
            </w:pPr>
            <w:r>
              <w:t>(4.6%)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E6" w:rsidRDefault="002651E1" w:rsidP="00621587">
            <w:pPr>
              <w:spacing w:before="120"/>
              <w:jc w:val="center"/>
            </w:pPr>
            <w:r>
              <w:t>8</w:t>
            </w:r>
          </w:p>
          <w:p w:rsidR="002651E1" w:rsidRPr="002651E1" w:rsidRDefault="002651E1" w:rsidP="00621587">
            <w:pPr>
              <w:spacing w:before="120"/>
              <w:jc w:val="center"/>
            </w:pPr>
            <w:r>
              <w:t>(8.7%)</w:t>
            </w:r>
          </w:p>
        </w:tc>
      </w:tr>
      <w:tr w:rsidR="002651E1" w:rsidTr="00C07C5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0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E6" w:rsidRDefault="00026CE6" w:rsidP="00621587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E6" w:rsidRDefault="00026CE6" w:rsidP="00C07C56">
            <w:pPr>
              <w:spacing w:before="120"/>
            </w:pPr>
            <w:r>
              <w:t xml:space="preserve">Ở </w:t>
            </w:r>
            <w:r>
              <w:rPr>
                <w:lang w:val="vi-VN"/>
              </w:rPr>
              <w:t>lại lớp</w:t>
            </w:r>
          </w:p>
          <w:p w:rsidR="00026CE6" w:rsidRDefault="00026CE6" w:rsidP="00C07C56">
            <w:pPr>
              <w:spacing w:before="120"/>
            </w:pPr>
            <w:r>
              <w:rPr>
                <w:lang w:val="vi-VN"/>
              </w:rPr>
              <w:t>(t</w:t>
            </w:r>
            <w:r>
              <w:t xml:space="preserve">ỷ </w:t>
            </w:r>
            <w:r>
              <w:rPr>
                <w:lang w:val="vi-VN"/>
              </w:rPr>
              <w:t>l</w:t>
            </w:r>
            <w:r>
              <w:t xml:space="preserve">ệ </w:t>
            </w:r>
            <w:r>
              <w:rPr>
                <w:lang w:val="vi-VN"/>
              </w:rPr>
              <w:t>so với tổng số)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E6" w:rsidRPr="00971ABD" w:rsidRDefault="00026CE6" w:rsidP="00621587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  <w:r w:rsidR="00971ABD">
              <w:t>/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E6" w:rsidRPr="00971ABD" w:rsidRDefault="00971ABD" w:rsidP="00621587">
            <w:pPr>
              <w:spacing w:before="120"/>
              <w:jc w:val="center"/>
            </w:pPr>
            <w:r>
              <w:t>/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E6" w:rsidRPr="00971ABD" w:rsidRDefault="00971ABD" w:rsidP="00621587">
            <w:pPr>
              <w:spacing w:before="120"/>
              <w:jc w:val="center"/>
            </w:pPr>
            <w:r>
              <w:t>/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E6" w:rsidRPr="00971ABD" w:rsidRDefault="00971ABD" w:rsidP="00621587">
            <w:pPr>
              <w:spacing w:before="120"/>
              <w:jc w:val="center"/>
            </w:pPr>
            <w:r>
              <w:t>/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E6" w:rsidRPr="00971ABD" w:rsidRDefault="00971ABD" w:rsidP="00621587">
            <w:pPr>
              <w:spacing w:before="120"/>
              <w:jc w:val="center"/>
            </w:pPr>
            <w:r>
              <w:t>/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6CE6" w:rsidRPr="00971ABD" w:rsidRDefault="00971ABD" w:rsidP="00621587">
            <w:pPr>
              <w:spacing w:before="120"/>
              <w:jc w:val="center"/>
            </w:pPr>
            <w:r>
              <w:t>/</w:t>
            </w:r>
          </w:p>
        </w:tc>
      </w:tr>
      <w:tr w:rsidR="00293AD3" w:rsidTr="00C07C56">
        <w:trPr>
          <w:gridBefore w:val="1"/>
          <w:gridAfter w:val="1"/>
          <w:wBefore w:w="5" w:type="pct"/>
          <w:wAfter w:w="143" w:type="pct"/>
        </w:trPr>
        <w:tc>
          <w:tcPr>
            <w:tcW w:w="2426" w:type="pct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AD3" w:rsidRDefault="00293AD3" w:rsidP="00621587">
            <w:pPr>
              <w:spacing w:before="120"/>
            </w:pPr>
            <w:r>
              <w:t> </w:t>
            </w:r>
            <w:r>
              <w:rPr>
                <w:lang w:val="vi-VN"/>
              </w:rPr>
              <w:t> </w:t>
            </w:r>
          </w:p>
        </w:tc>
        <w:tc>
          <w:tcPr>
            <w:tcW w:w="2426" w:type="pct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AD3" w:rsidRDefault="002651E1" w:rsidP="002651E1">
            <w:pPr>
              <w:spacing w:before="120"/>
              <w:jc w:val="center"/>
            </w:pPr>
            <w:r w:rsidRPr="002651E1">
              <w:rPr>
                <w:i/>
              </w:rPr>
              <w:t>Vĩnh Hòa</w:t>
            </w:r>
            <w:r w:rsidR="00293AD3" w:rsidRPr="002651E1">
              <w:rPr>
                <w:i/>
                <w:lang w:val="vi-VN"/>
              </w:rPr>
              <w:t xml:space="preserve">, ngày </w:t>
            </w:r>
            <w:r w:rsidRPr="002651E1">
              <w:rPr>
                <w:i/>
              </w:rPr>
              <w:t>21</w:t>
            </w:r>
            <w:r w:rsidR="00293AD3" w:rsidRPr="002651E1">
              <w:rPr>
                <w:i/>
              </w:rPr>
              <w:t xml:space="preserve"> </w:t>
            </w:r>
            <w:r w:rsidR="00293AD3" w:rsidRPr="002651E1">
              <w:rPr>
                <w:i/>
                <w:lang w:val="vi-VN"/>
              </w:rPr>
              <w:t xml:space="preserve">tháng </w:t>
            </w:r>
            <w:r w:rsidRPr="002651E1">
              <w:rPr>
                <w:i/>
              </w:rPr>
              <w:t>5</w:t>
            </w:r>
            <w:r w:rsidR="00293AD3" w:rsidRPr="002651E1">
              <w:rPr>
                <w:i/>
              </w:rPr>
              <w:t xml:space="preserve"> </w:t>
            </w:r>
            <w:r w:rsidR="00293AD3" w:rsidRPr="002651E1">
              <w:rPr>
                <w:i/>
                <w:lang w:val="vi-VN"/>
              </w:rPr>
              <w:t>năm</w:t>
            </w:r>
            <w:r w:rsidRPr="002651E1">
              <w:rPr>
                <w:i/>
              </w:rPr>
              <w:t xml:space="preserve"> 2018</w:t>
            </w:r>
            <w:r w:rsidR="00293AD3" w:rsidRPr="002651E1">
              <w:rPr>
                <w:i/>
              </w:rPr>
              <w:br/>
            </w:r>
            <w:r w:rsidR="00293AD3" w:rsidRPr="002651E1">
              <w:rPr>
                <w:b/>
                <w:lang w:val="vi-VN"/>
              </w:rPr>
              <w:t>Thủ trưởng đơn vị</w:t>
            </w:r>
            <w:r w:rsidR="00293AD3">
              <w:br/>
            </w:r>
            <w:r w:rsidR="00293AD3">
              <w:rPr>
                <w:lang w:val="vi-VN"/>
              </w:rPr>
              <w:t>(Ký tên và đóng dấu)</w:t>
            </w:r>
          </w:p>
        </w:tc>
      </w:tr>
      <w:tr w:rsidR="005D0244" w:rsidTr="00C07C56">
        <w:trPr>
          <w:gridBefore w:val="1"/>
          <w:gridAfter w:val="1"/>
          <w:wBefore w:w="5" w:type="pct"/>
          <w:wAfter w:w="143" w:type="pct"/>
        </w:trPr>
        <w:tc>
          <w:tcPr>
            <w:tcW w:w="2426" w:type="pct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0244" w:rsidRDefault="005D0244" w:rsidP="00621587">
            <w:pPr>
              <w:spacing w:before="120"/>
            </w:pPr>
          </w:p>
        </w:tc>
        <w:tc>
          <w:tcPr>
            <w:tcW w:w="2426" w:type="pct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0244" w:rsidRDefault="005D0244" w:rsidP="005D0244">
            <w:pPr>
              <w:spacing w:before="120"/>
              <w:jc w:val="center"/>
              <w:rPr>
                <w:i/>
              </w:rPr>
            </w:pPr>
            <w:r>
              <w:rPr>
                <w:i/>
              </w:rPr>
              <w:t>(Đã ký)</w:t>
            </w:r>
          </w:p>
          <w:p w:rsidR="005D0244" w:rsidRPr="005D0244" w:rsidRDefault="005D0244" w:rsidP="005D0244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5D0244">
              <w:rPr>
                <w:b/>
                <w:sz w:val="28"/>
                <w:szCs w:val="28"/>
              </w:rPr>
              <w:t>Vi Văn Khởi</w:t>
            </w:r>
            <w:bookmarkStart w:id="3" w:name="_GoBack"/>
            <w:bookmarkEnd w:id="3"/>
          </w:p>
        </w:tc>
      </w:tr>
    </w:tbl>
    <w:p w:rsidR="009565B9" w:rsidRDefault="009565B9" w:rsidP="00C07C56">
      <w:pPr>
        <w:spacing w:before="120" w:after="280" w:afterAutospacing="1"/>
      </w:pPr>
    </w:p>
    <w:sectPr w:rsidR="009565B9" w:rsidSect="005D0244">
      <w:pgSz w:w="11907" w:h="16840" w:code="9"/>
      <w:pgMar w:top="851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D3"/>
    <w:rsid w:val="00026CE6"/>
    <w:rsid w:val="002651E1"/>
    <w:rsid w:val="00293AD3"/>
    <w:rsid w:val="00464F27"/>
    <w:rsid w:val="005D0244"/>
    <w:rsid w:val="00834946"/>
    <w:rsid w:val="009565B9"/>
    <w:rsid w:val="00971ABD"/>
    <w:rsid w:val="00C07C56"/>
    <w:rsid w:val="00D5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AD3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AD3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2018-05-21T09:35:00Z</cp:lastPrinted>
  <dcterms:created xsi:type="dcterms:W3CDTF">2018-05-21T08:23:00Z</dcterms:created>
  <dcterms:modified xsi:type="dcterms:W3CDTF">2018-06-07T02:33:00Z</dcterms:modified>
</cp:coreProperties>
</file>